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288"/>
        <w:tblOverlap w:val="never"/>
        <w:tblW w:w="92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5"/>
        <w:gridCol w:w="2253"/>
        <w:gridCol w:w="1351"/>
        <w:gridCol w:w="40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92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6"/>
                <w:szCs w:val="36"/>
                <w:u w:val="none"/>
              </w:rPr>
              <w:t>楚雄市人民医院</w:t>
            </w:r>
            <w:r>
              <w:rPr>
                <w:rFonts w:hint="eastAsia" w:ascii="楷体" w:hAnsi="楷体" w:eastAsia="楷体" w:cs="楷体"/>
                <w:color w:val="auto"/>
                <w:sz w:val="36"/>
                <w:szCs w:val="36"/>
                <w:u w:val="none"/>
                <w:lang w:val="en-US" w:eastAsia="zh-CN"/>
              </w:rPr>
              <w:t>对</w:t>
            </w:r>
            <w:r>
              <w:rPr>
                <w:rFonts w:hint="eastAsia" w:ascii="楷体" w:hAnsi="楷体" w:eastAsia="楷体" w:cs="楷体"/>
                <w:color w:val="auto"/>
                <w:sz w:val="36"/>
                <w:szCs w:val="36"/>
                <w:u w:val="none"/>
              </w:rPr>
              <w:t>来访医药代表管理巡查记录</w:t>
            </w:r>
            <w:r>
              <w:rPr>
                <w:rFonts w:hint="eastAsia" w:ascii="楷体" w:hAnsi="楷体" w:eastAsia="楷体" w:cs="楷体"/>
                <w:color w:val="auto"/>
                <w:sz w:val="36"/>
                <w:szCs w:val="36"/>
                <w:u w:val="none"/>
                <w:lang w:val="en-US" w:eastAsia="zh-CN"/>
              </w:rPr>
              <w:t>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61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u w:val="none"/>
              </w:rPr>
              <w:t>日期</w:t>
            </w:r>
          </w:p>
        </w:tc>
        <w:tc>
          <w:tcPr>
            <w:tcW w:w="22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u w:val="none"/>
              </w:rPr>
              <w:t> </w:t>
            </w:r>
          </w:p>
        </w:tc>
        <w:tc>
          <w:tcPr>
            <w:tcW w:w="13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u w:val="none"/>
              </w:rPr>
              <w:t>地 点</w:t>
            </w:r>
          </w:p>
        </w:tc>
        <w:tc>
          <w:tcPr>
            <w:tcW w:w="406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u w:val="none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u w:val="none"/>
              </w:rPr>
              <w:t>巡查科室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u w:val="none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u w:val="none"/>
              </w:rPr>
              <w:t>巡查人</w:t>
            </w:r>
          </w:p>
        </w:tc>
        <w:tc>
          <w:tcPr>
            <w:tcW w:w="4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u w:val="none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6" w:hRule="atLeast"/>
          <w:jc w:val="center"/>
        </w:trPr>
        <w:tc>
          <w:tcPr>
            <w:tcW w:w="1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u w:val="none"/>
              </w:rPr>
              <w:t>发现问题</w:t>
            </w:r>
          </w:p>
        </w:tc>
        <w:tc>
          <w:tcPr>
            <w:tcW w:w="76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u w:val="none"/>
              </w:rPr>
              <w:t>重点巡查内容：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u w:val="none"/>
              </w:rPr>
              <w:t>1.工作人员有无违规接待医药代表（含销售人员）。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u w:val="none"/>
              </w:rPr>
              <w:t>2.医药代表（含销售人员）有无佩戴工作证出入科室。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u w:val="none"/>
              </w:rPr>
              <w:t>3.医药代表（含销售人员）有无推销产品或统方行为。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u w:val="none"/>
              </w:rPr>
              <w:t>4.科内有无医药代表（含销售人员）出资或参与的聚餐、娱乐。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u w:val="none"/>
              </w:rPr>
              <w:t>5.其他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u w:val="none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8" w:hRule="atLeast"/>
          <w:jc w:val="center"/>
        </w:trPr>
        <w:tc>
          <w:tcPr>
            <w:tcW w:w="1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u w:val="none"/>
              </w:rPr>
              <w:t>处理措施</w:t>
            </w:r>
          </w:p>
        </w:tc>
        <w:tc>
          <w:tcPr>
            <w:tcW w:w="76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u w:val="none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3" w:hRule="atLeast"/>
          <w:jc w:val="center"/>
        </w:trPr>
        <w:tc>
          <w:tcPr>
            <w:tcW w:w="16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 w:cs="楷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u w:val="none"/>
              </w:rPr>
              <w:t>结果追踪</w:t>
            </w:r>
          </w:p>
        </w:tc>
        <w:tc>
          <w:tcPr>
            <w:tcW w:w="76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u w:val="none"/>
              </w:rPr>
              <w:t> </w:t>
            </w:r>
            <w:bookmarkStart w:id="0" w:name="_GoBack"/>
            <w:bookmarkEnd w:id="0"/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 w:cs="楷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u w:val="none"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sectPr>
      <w:pgSz w:w="11906" w:h="16838"/>
      <w:pgMar w:top="2098" w:right="1587" w:bottom="1984" w:left="1587" w:header="851" w:footer="1417" w:gutter="0"/>
      <w:pgNumType w:fmt="decimal"/>
      <w:cols w:space="0" w:num="1"/>
      <w:rtlGutter w:val="0"/>
      <w:docGrid w:type="linesAndChars" w:linePitch="579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85F5162-59C5-425B-BFB1-900D177284F1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EEE35A6-86DD-4E86-8DC7-B9651064A734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56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359AA"/>
    <w:rsid w:val="05B31869"/>
    <w:rsid w:val="077E77B7"/>
    <w:rsid w:val="1B1573E1"/>
    <w:rsid w:val="2119509B"/>
    <w:rsid w:val="2CE90A48"/>
    <w:rsid w:val="30FD23F4"/>
    <w:rsid w:val="340912BB"/>
    <w:rsid w:val="3DEB7E8A"/>
    <w:rsid w:val="3F2B4683"/>
    <w:rsid w:val="54644976"/>
    <w:rsid w:val="6B253A4F"/>
    <w:rsid w:val="6D3942B1"/>
    <w:rsid w:val="6E1E49CA"/>
    <w:rsid w:val="6EAF69A4"/>
    <w:rsid w:val="6ED50619"/>
    <w:rsid w:val="74CF0159"/>
    <w:rsid w:val="791C69AF"/>
    <w:rsid w:val="7F23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2712</Words>
  <Characters>2763</Characters>
  <Lines>0</Lines>
  <Paragraphs>0</Paragraphs>
  <TotalTime>25</TotalTime>
  <ScaleCrop>false</ScaleCrop>
  <LinksUpToDate>false</LinksUpToDate>
  <CharactersWithSpaces>2970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2022-01-05T01:47:00Z</dcterms:created>
  <dc:creator>达文章</dc:creator>
  <cp:lastModifiedBy>达文章</cp:lastModifiedBy>
  <dcterms:modified xsi:type="dcterms:W3CDTF">2022-03-18T08:42:19Z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D6B72864FD5C4D539533A6A25110588E</vt:lpwstr>
  </property>
</Properties>
</file>